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EB" w:rsidRDefault="00116AEB" w:rsidP="00FA6A44"/>
    <w:tbl>
      <w:tblPr>
        <w:tblW w:w="15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2874"/>
        <w:gridCol w:w="1643"/>
        <w:gridCol w:w="981"/>
        <w:gridCol w:w="931"/>
        <w:gridCol w:w="2416"/>
        <w:gridCol w:w="1809"/>
        <w:gridCol w:w="458"/>
        <w:gridCol w:w="8"/>
      </w:tblGrid>
      <w:tr w:rsidR="00116AEB" w:rsidRPr="00562459" w:rsidTr="004B7AA3"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6AEB" w:rsidRPr="00562459" w:rsidRDefault="00116AEB" w:rsidP="004B7AA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562459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 w:rsidR="00EA62EE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  <w:p w:rsidR="00116AEB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 xml:space="preserve"> </w:t>
            </w: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«УТВЕРЖДАЮ»</w:t>
            </w: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u w:val="single"/>
              </w:rPr>
            </w:pPr>
            <w:r w:rsidRPr="00562459">
              <w:rPr>
                <w:rFonts w:ascii="Arial" w:hAnsi="Arial" w:cs="Arial"/>
              </w:rPr>
              <w:t>Министр здравоохранения Рязанской области</w:t>
            </w:r>
            <w:r w:rsidRPr="00562459">
              <w:rPr>
                <w:rFonts w:ascii="Arial" w:hAnsi="Arial" w:cs="Arial"/>
                <w:u w:val="single"/>
              </w:rPr>
              <w:t xml:space="preserve"> </w:t>
            </w:r>
            <w:r w:rsidRPr="00116AEB">
              <w:rPr>
                <w:rFonts w:ascii="Arial" w:hAnsi="Arial" w:cs="Arial"/>
              </w:rPr>
              <w:t>А.С. Пшенников</w:t>
            </w: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116AEB" w:rsidRPr="00562459" w:rsidTr="004B7AA3"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6AEB" w:rsidRPr="00562459" w:rsidRDefault="00116AEB" w:rsidP="004B7AA3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16AEB" w:rsidRPr="00562459" w:rsidTr="004B7AA3"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_____________________</w:t>
            </w: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(подпись)</w:t>
            </w:r>
          </w:p>
        </w:tc>
      </w:tr>
      <w:tr w:rsidR="00116AEB" w:rsidRPr="00562459" w:rsidTr="004B7AA3"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6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_____________________</w:t>
            </w: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(дата)</w:t>
            </w:r>
          </w:p>
        </w:tc>
      </w:tr>
      <w:tr w:rsidR="00116AEB" w:rsidRPr="00562459" w:rsidTr="004B7AA3">
        <w:trPr>
          <w:gridAfter w:val="1"/>
          <w:wAfter w:w="8" w:type="dxa"/>
        </w:trPr>
        <w:tc>
          <w:tcPr>
            <w:tcW w:w="152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  <w:bookmarkStart w:id="0" w:name="OLE_LINK1"/>
            <w:bookmarkStart w:id="1" w:name="_GoBack"/>
            <w:r w:rsidRPr="00562459">
              <w:rPr>
                <w:rFonts w:ascii="Arial" w:hAnsi="Arial" w:cs="Arial"/>
                <w:b/>
                <w:bCs/>
                <w:color w:val="26282F"/>
              </w:rPr>
              <w:t>ПЛАН</w:t>
            </w: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  <w:b/>
                <w:bCs/>
                <w:color w:val="26282F"/>
              </w:rPr>
              <w:t>по устранению недостатков, выявленных в ходе независимой оценки качества условий оказания услуг</w:t>
            </w:r>
            <w:bookmarkEnd w:id="0"/>
            <w:bookmarkEnd w:id="1"/>
            <w:r w:rsidRPr="00562459">
              <w:rPr>
                <w:rFonts w:ascii="Arial" w:hAnsi="Arial" w:cs="Arial"/>
                <w:b/>
                <w:bCs/>
                <w:color w:val="26282F"/>
              </w:rPr>
              <w:t xml:space="preserve"> </w:t>
            </w:r>
            <w:hyperlink w:anchor="sub_2111" w:history="1">
              <w:r w:rsidRPr="00562459">
                <w:rPr>
                  <w:rFonts w:ascii="Arial" w:hAnsi="Arial" w:cs="Arial"/>
                  <w:color w:val="106BBE"/>
                  <w:vertAlign w:val="superscript"/>
                </w:rPr>
                <w:t>1</w:t>
              </w:r>
            </w:hyperlink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  <w:r w:rsidRPr="00562459">
              <w:rPr>
                <w:rFonts w:ascii="Arial" w:hAnsi="Arial" w:cs="Arial"/>
                <w:b/>
                <w:bCs/>
                <w:color w:val="26282F"/>
              </w:rPr>
              <w:t>__________________________________________________________________________</w:t>
            </w: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  <w:r w:rsidRPr="00562459">
              <w:rPr>
                <w:rFonts w:ascii="Arial" w:hAnsi="Arial" w:cs="Arial"/>
                <w:b/>
                <w:bCs/>
                <w:color w:val="26282F"/>
              </w:rPr>
              <w:t xml:space="preserve">(наименование </w:t>
            </w:r>
            <w:r>
              <w:rPr>
                <w:rFonts w:ascii="Arial" w:hAnsi="Arial" w:cs="Arial"/>
                <w:b/>
                <w:bCs/>
                <w:color w:val="26282F"/>
              </w:rPr>
              <w:t xml:space="preserve">медицинской </w:t>
            </w:r>
            <w:r w:rsidRPr="00562459">
              <w:rPr>
                <w:rFonts w:ascii="Arial" w:hAnsi="Arial" w:cs="Arial"/>
                <w:b/>
                <w:bCs/>
                <w:color w:val="26282F"/>
              </w:rPr>
              <w:t>организации)</w:t>
            </w:r>
          </w:p>
          <w:p w:rsidR="00116AEB" w:rsidRPr="00562459" w:rsidRDefault="00116AEB" w:rsidP="00116AEB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  <w:r w:rsidRPr="00562459">
              <w:rPr>
                <w:rFonts w:ascii="Arial" w:hAnsi="Arial" w:cs="Arial"/>
                <w:b/>
                <w:bCs/>
                <w:color w:val="26282F"/>
              </w:rPr>
              <w:t>на 20</w:t>
            </w:r>
            <w:r w:rsidR="00E93060">
              <w:rPr>
                <w:rFonts w:ascii="Arial" w:hAnsi="Arial" w:cs="Arial"/>
                <w:b/>
                <w:bCs/>
                <w:color w:val="26282F"/>
              </w:rPr>
              <w:t>25</w:t>
            </w:r>
            <w:r w:rsidRPr="00562459">
              <w:rPr>
                <w:rFonts w:ascii="Arial" w:hAnsi="Arial" w:cs="Arial"/>
                <w:b/>
                <w:bCs/>
                <w:color w:val="26282F"/>
              </w:rPr>
              <w:t xml:space="preserve"> год</w:t>
            </w:r>
          </w:p>
        </w:tc>
      </w:tr>
      <w:tr w:rsidR="00116AEB" w:rsidRPr="00562459" w:rsidTr="004B7AA3">
        <w:trPr>
          <w:gridAfter w:val="2"/>
          <w:wAfter w:w="466" w:type="dxa"/>
        </w:trPr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37C4" w:rsidRDefault="00F837C4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2" w:name="sub_2010"/>
          </w:p>
          <w:p w:rsidR="00F837C4" w:rsidRDefault="00F837C4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2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Плановый срок реализации мероприятия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Ответственный</w:t>
            </w: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исполнитель</w:t>
            </w: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(с указанием фамилии, имени, отчества и должности)</w:t>
            </w:r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Сведения о ходе реализации мероприятия</w:t>
            </w:r>
            <w:hyperlink w:anchor="sub_2222" w:history="1">
              <w:r w:rsidRPr="00562459">
                <w:rPr>
                  <w:rFonts w:ascii="Arial" w:hAnsi="Arial" w:cs="Arial"/>
                  <w:color w:val="106BBE"/>
                  <w:vertAlign w:val="superscript"/>
                </w:rPr>
                <w:t>2</w:t>
              </w:r>
            </w:hyperlink>
          </w:p>
        </w:tc>
      </w:tr>
      <w:tr w:rsidR="00116AEB" w:rsidRPr="00562459" w:rsidTr="00737356">
        <w:trPr>
          <w:gridAfter w:val="2"/>
          <w:wAfter w:w="466" w:type="dxa"/>
        </w:trPr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реализованные меры по устранению выявленных недостатков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62459">
              <w:rPr>
                <w:rFonts w:ascii="Arial" w:hAnsi="Arial" w:cs="Arial"/>
              </w:rPr>
              <w:t>фактический срок реализации</w:t>
            </w:r>
          </w:p>
        </w:tc>
      </w:tr>
      <w:tr w:rsidR="00116AEB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116AEB" w:rsidRPr="00562459" w:rsidTr="004B7AA3">
        <w:trPr>
          <w:gridAfter w:val="2"/>
          <w:wAfter w:w="466" w:type="dxa"/>
        </w:trPr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66B3" w:rsidRDefault="007166B3" w:rsidP="004B7AA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  <w:bookmarkStart w:id="3" w:name="sub_2100"/>
          </w:p>
          <w:p w:rsidR="007166B3" w:rsidRDefault="007166B3" w:rsidP="004B7AA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</w:p>
          <w:p w:rsidR="007166B3" w:rsidRDefault="007166B3" w:rsidP="004B7AA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</w:p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  <w:r w:rsidRPr="00562459">
              <w:rPr>
                <w:rFonts w:ascii="Arial" w:hAnsi="Arial" w:cs="Arial"/>
                <w:b/>
                <w:bCs/>
                <w:color w:val="26282F"/>
              </w:rPr>
              <w:lastRenderedPageBreak/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3"/>
          </w:p>
        </w:tc>
      </w:tr>
      <w:tr w:rsidR="00116AEB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AEB" w:rsidRPr="00444C95" w:rsidRDefault="00444C95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44C95">
              <w:rPr>
                <w:rFonts w:ascii="Arial" w:hAnsi="Arial" w:cs="Arial"/>
              </w:rPr>
              <w:lastRenderedPageBreak/>
              <w:t>Отсутствуют сведения о медицинских работниках, участвующих в предоставлении платных медицинских услуг, об уровне их профессионального образования и квалификации (с указанием: ФИО, должности, сведения из документа об образовании (уровень образования, организация, выдавшая документ об образовании, год выдачи, специальность, квалификация), сведения из сертификата специалиста (специальность, соответствующая занимаемой должности, срок действия), графика и часы работы)</w:t>
            </w:r>
            <w:r w:rsidR="00991017">
              <w:rPr>
                <w:rFonts w:ascii="Arial" w:hAnsi="Arial" w:cs="Arial"/>
              </w:rPr>
              <w:t xml:space="preserve"> на стенде организации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444C95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Приведение в соответствие</w:t>
            </w:r>
            <w:r w:rsidR="0099101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с Приказом Министерства  здравоохранения  РФ от 30 декабря 2014 года № </w:t>
            </w:r>
            <w:r w:rsidR="00991017">
              <w:rPr>
                <w:rFonts w:ascii="Arial" w:hAnsi="Arial" w:cs="Arial"/>
              </w:rPr>
              <w:t>956н информации на стендах и официальном сайте Учреждения.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991017" w:rsidRDefault="00DD788F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 w:rsidR="00991017">
              <w:rPr>
                <w:rFonts w:ascii="Arial" w:hAnsi="Arial" w:cs="Arial"/>
                <w:lang w:val="en-US"/>
              </w:rPr>
              <w:t xml:space="preserve"> </w:t>
            </w:r>
            <w:r w:rsidR="00991017">
              <w:rPr>
                <w:rFonts w:ascii="Arial" w:hAnsi="Arial" w:cs="Arial"/>
              </w:rPr>
              <w:t>квартал 202</w:t>
            </w:r>
            <w:r>
              <w:rPr>
                <w:rFonts w:ascii="Arial" w:hAnsi="Arial" w:cs="Arial"/>
              </w:rPr>
              <w:t>5</w:t>
            </w:r>
            <w:r w:rsidR="00991017">
              <w:rPr>
                <w:rFonts w:ascii="Arial" w:hAnsi="Arial" w:cs="Arial"/>
              </w:rPr>
              <w:t xml:space="preserve"> г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991017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Начальник отдела кадров  ГБУ РО «ОКПЦ» Раева А.В</w:t>
            </w:r>
            <w:r w:rsidR="00F70E4F">
              <w:rPr>
                <w:rFonts w:ascii="Arial" w:hAnsi="Arial" w:cs="Arial"/>
              </w:rPr>
              <w:t>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017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017" w:rsidRPr="00444C95" w:rsidRDefault="00991017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44C95">
              <w:rPr>
                <w:rFonts w:ascii="Arial" w:hAnsi="Arial" w:cs="Arial"/>
              </w:rPr>
              <w:t xml:space="preserve">Отсутствуют сведения о медицинских работниках, участвующих в предоставлении платных медицинских услуг, об уровне их профессионального образования и квалификации (с указанием: ФИО, должности, сведения из документа об образовании (уровень образования, организация, выдавшая документ об образовании, год выдачи, специальность, квалификация), сведения из сертификата </w:t>
            </w:r>
            <w:r w:rsidRPr="00444C95">
              <w:rPr>
                <w:rFonts w:ascii="Arial" w:hAnsi="Arial" w:cs="Arial"/>
              </w:rPr>
              <w:lastRenderedPageBreak/>
              <w:t>специалиста (специальность, соответствующая занимаемой должности, срок действия), графика и часы работы)</w:t>
            </w:r>
            <w:r>
              <w:rPr>
                <w:rFonts w:ascii="Arial" w:hAnsi="Arial" w:cs="Arial"/>
              </w:rPr>
              <w:t xml:space="preserve"> на официальном сайте организации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17" w:rsidRDefault="00991017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Приведение в соответствие с Приказом Министерства  здравоохранения  РФ от 30 декабря 2014 года № 956н информации на стендах и официальном сайте Учреждения.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17" w:rsidRPr="00991017" w:rsidRDefault="00DD788F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</w:rPr>
              <w:t xml:space="preserve"> </w:t>
            </w:r>
            <w:r w:rsidR="00991017">
              <w:rPr>
                <w:rFonts w:ascii="Arial" w:hAnsi="Arial" w:cs="Arial"/>
              </w:rPr>
              <w:t>квартал 202</w:t>
            </w:r>
            <w:r>
              <w:rPr>
                <w:rFonts w:ascii="Arial" w:hAnsi="Arial" w:cs="Arial"/>
              </w:rPr>
              <w:t>5</w:t>
            </w:r>
            <w:r w:rsidR="00991017"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17" w:rsidRDefault="00991017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Начальник отдела кадров  ГБУ РО «ОКПЦ» Раева А.В</w:t>
            </w:r>
            <w:r w:rsidR="00F70E4F">
              <w:rPr>
                <w:rFonts w:ascii="Arial" w:hAnsi="Arial" w:cs="Arial"/>
              </w:rPr>
              <w:t>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17" w:rsidRDefault="00991017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1017" w:rsidRDefault="00991017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116AEB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AEB" w:rsidRDefault="00991017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91017">
              <w:rPr>
                <w:rFonts w:ascii="Arial" w:hAnsi="Arial" w:cs="Arial"/>
              </w:rPr>
              <w:t>Отсутствуют правила и сроки госпитализации</w:t>
            </w:r>
            <w:r>
              <w:rPr>
                <w:rFonts w:ascii="Arial" w:hAnsi="Arial" w:cs="Arial"/>
              </w:rPr>
              <w:t xml:space="preserve"> на стенде организации </w:t>
            </w:r>
          </w:p>
          <w:p w:rsidR="00991017" w:rsidRPr="00991017" w:rsidRDefault="00991017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991017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Приведение в соответствие с Приказом Министерства  здравоохранения  РФ от 30 декабря 2014 года № 956н информации на стендах и официальном сайте Учреждения.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DD788F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 w:rsidR="00EA3F1B">
              <w:rPr>
                <w:rFonts w:ascii="Arial" w:hAnsi="Arial" w:cs="Arial"/>
                <w:lang w:val="en-US"/>
              </w:rPr>
              <w:t xml:space="preserve"> </w:t>
            </w:r>
            <w:r w:rsidR="00EA3F1B">
              <w:rPr>
                <w:rFonts w:ascii="Arial" w:hAnsi="Arial" w:cs="Arial"/>
              </w:rPr>
              <w:t>квартал 202</w:t>
            </w:r>
            <w:r>
              <w:rPr>
                <w:rFonts w:ascii="Arial" w:hAnsi="Arial" w:cs="Arial"/>
                <w:lang w:val="en-US"/>
              </w:rPr>
              <w:t>5</w:t>
            </w:r>
            <w:r w:rsidR="00EA3F1B"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Заведующая организационно-методическим отделом ГБУ РО «ОКПЦ» </w:t>
            </w:r>
          </w:p>
          <w:p w:rsidR="00EA3F1B" w:rsidRPr="00562459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Гусак Н.Ю.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6AEB" w:rsidRPr="00562459" w:rsidRDefault="00116AE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017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017" w:rsidRDefault="00991017" w:rsidP="00991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91017">
              <w:rPr>
                <w:rFonts w:ascii="Arial" w:hAnsi="Arial" w:cs="Arial"/>
              </w:rPr>
              <w:t>Отсутствуют правила и сроки госпитализации</w:t>
            </w:r>
            <w:r w:rsidR="00F70E4F">
              <w:rPr>
                <w:rFonts w:ascii="Arial" w:hAnsi="Arial" w:cs="Arial"/>
              </w:rPr>
              <w:t xml:space="preserve"> на официальном сайте</w:t>
            </w:r>
            <w:r>
              <w:rPr>
                <w:rFonts w:ascii="Arial" w:hAnsi="Arial" w:cs="Arial"/>
              </w:rPr>
              <w:t xml:space="preserve"> организации </w:t>
            </w:r>
          </w:p>
          <w:p w:rsidR="00991017" w:rsidRPr="00991017" w:rsidRDefault="00991017" w:rsidP="00991017">
            <w:pPr>
              <w:pStyle w:val="af3"/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17" w:rsidRDefault="00991017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Приведение в соответствие с Приказом Министерства  здравоохранения  РФ от 30 декабря 2014 года № 956н информации на стендах и официальном сайте Учреждения.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17" w:rsidRPr="00562459" w:rsidRDefault="00EA3F1B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</w:rPr>
              <w:t>квартал 202</w:t>
            </w:r>
            <w:r w:rsidR="00DD788F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EA3F1B" w:rsidP="00EA3F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Заведующ</w:t>
            </w:r>
            <w:r w:rsidR="00D92D7B">
              <w:rPr>
                <w:rFonts w:ascii="Arial" w:hAnsi="Arial" w:cs="Arial"/>
              </w:rPr>
              <w:t xml:space="preserve">ий </w:t>
            </w:r>
            <w:r>
              <w:rPr>
                <w:rFonts w:ascii="Arial" w:hAnsi="Arial" w:cs="Arial"/>
              </w:rPr>
              <w:t xml:space="preserve">ОИТ ГБУ РО «ОКПЦ» </w:t>
            </w:r>
          </w:p>
          <w:p w:rsidR="00991017" w:rsidRPr="00562459" w:rsidRDefault="00EA3F1B" w:rsidP="00EA3F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Гусаков А.С.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017" w:rsidRPr="00562459" w:rsidRDefault="00991017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1017" w:rsidRPr="00562459" w:rsidRDefault="00991017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A3F1B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1B" w:rsidRPr="00EA3F1B" w:rsidRDefault="00EA3F1B" w:rsidP="00991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A3F1B">
              <w:rPr>
                <w:rFonts w:ascii="Arial" w:hAnsi="Arial" w:cs="Arial"/>
              </w:rPr>
              <w:t>Отсутствует информация о материально-техническом обеспечении предоставления медицинских услуг (наличие оборудованных помещений для предоставления медицинских услуг на информационном стенде организации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Приведение в соответствие с Приказом Министерства  здравоохранения  РФ от 30 декабря 2014 года № 956н информации на стендах и официальном сайте Учреждения.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Pr="00D92D7B" w:rsidRDefault="00D92D7B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</w:rPr>
              <w:t>квартал 2025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D92D7B" w:rsidP="00EA3F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Ведущий инженер по медицинскому оборудованию  Анисин С.А.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A3F1B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1B" w:rsidRPr="00EA3F1B" w:rsidRDefault="00EA3F1B" w:rsidP="00EA3F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A3F1B">
              <w:rPr>
                <w:rFonts w:ascii="Arial" w:hAnsi="Arial" w:cs="Arial"/>
              </w:rPr>
              <w:lastRenderedPageBreak/>
              <w:t>Отсутствует информация о материально-техническом обеспечении предоставления медицинских услуг (наличие оборудованных помещений для предоставления м</w:t>
            </w:r>
            <w:r w:rsidR="00F70E4F">
              <w:rPr>
                <w:rFonts w:ascii="Arial" w:hAnsi="Arial" w:cs="Arial"/>
              </w:rPr>
              <w:t xml:space="preserve">едицинских услуг на официальном </w:t>
            </w:r>
            <w:r w:rsidRPr="00EA3F1B">
              <w:rPr>
                <w:rFonts w:ascii="Arial" w:hAnsi="Arial" w:cs="Arial"/>
              </w:rPr>
              <w:t xml:space="preserve">сайте  организации </w:t>
            </w:r>
          </w:p>
          <w:p w:rsidR="00EA3F1B" w:rsidRPr="00EA3F1B" w:rsidRDefault="00EA3F1B" w:rsidP="00991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Приведение в соответствие с Приказом Министерства  здравоохранения  РФ от 30 декабря 2014 года № 956н информации на стендах и официальном сайте Учреждения.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Pr="00EA3F1B" w:rsidRDefault="00D92D7B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</w:rPr>
              <w:t>квартал 2025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B" w:rsidRDefault="00D92D7B" w:rsidP="00D92D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Заведующий ОИТ ГБУ РО «ОКПЦ» </w:t>
            </w:r>
          </w:p>
          <w:p w:rsidR="00EA3F1B" w:rsidRDefault="00D92D7B" w:rsidP="00D92D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Гусаков А.С.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A3F1B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1B" w:rsidRPr="00EA3F1B" w:rsidRDefault="00EA3F1B" w:rsidP="00991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A3F1B">
              <w:rPr>
                <w:rFonts w:ascii="Arial" w:hAnsi="Arial" w:cs="Arial"/>
              </w:rPr>
              <w:t>Отсутствует информация о условия питания получателей медицинских услу</w:t>
            </w:r>
            <w:r w:rsidR="000D3252">
              <w:rPr>
                <w:rFonts w:ascii="Arial" w:hAnsi="Arial" w:cs="Arial"/>
              </w:rPr>
              <w:t>г</w:t>
            </w:r>
            <w:r w:rsidRPr="00EA3F1B">
              <w:rPr>
                <w:rFonts w:ascii="Arial" w:hAnsi="Arial" w:cs="Arial"/>
              </w:rPr>
              <w:t xml:space="preserve"> на информационном стенде организации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Приведение в соответствие с Приказом Министерства  здравоохранения  РФ от 30 декабря 2014 года № 956н информации на стендах и официальном сайте Учреждения.</w:t>
            </w:r>
            <w:r w:rsidR="00DD788F" w:rsidRPr="00F70E4F">
              <w:rPr>
                <w:rFonts w:ascii="Arial" w:hAnsi="Arial" w:cs="Arial"/>
              </w:rPr>
              <w:t xml:space="preserve"> </w:t>
            </w:r>
            <w:r w:rsidR="00DD788F" w:rsidRPr="00DD788F">
              <w:rPr>
                <w:rFonts w:ascii="Arial" w:hAnsi="Arial" w:cs="Arial"/>
              </w:rPr>
              <w:t>Размещение информации на официальном сайте об условиях питания в ГБУ РО «ОКПЦ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Pr="00EA3F1B" w:rsidRDefault="007166B3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 w:rsidR="00DD788F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квартал 202</w:t>
            </w:r>
            <w:r w:rsidR="00DD788F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B3" w:rsidRDefault="002778C7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Медицинская сестра диетическая </w:t>
            </w:r>
            <w:r w:rsidR="007166B3">
              <w:rPr>
                <w:rFonts w:ascii="Arial" w:hAnsi="Arial" w:cs="Arial"/>
              </w:rPr>
              <w:t>ГБУ РО «ОКПЦ»</w:t>
            </w:r>
          </w:p>
          <w:p w:rsidR="00EA3F1B" w:rsidRDefault="002778C7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Павкина Г.Н.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4F" w:rsidRDefault="00F70E4F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70E4F">
              <w:rPr>
                <w:rFonts w:ascii="Arial" w:hAnsi="Arial" w:cs="Arial"/>
              </w:rPr>
              <w:t xml:space="preserve"> </w:t>
            </w:r>
          </w:p>
          <w:p w:rsidR="00F70E4F" w:rsidRDefault="00F70E4F" w:rsidP="00F70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EA3F1B" w:rsidRDefault="00EA3F1B" w:rsidP="00F70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A3F1B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1B" w:rsidRPr="00EA3F1B" w:rsidRDefault="00EA3F1B" w:rsidP="00EA3F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A3F1B">
              <w:rPr>
                <w:rFonts w:ascii="Arial" w:hAnsi="Arial" w:cs="Arial"/>
              </w:rPr>
              <w:t>Отсутству</w:t>
            </w:r>
            <w:r w:rsidR="00F70E4F">
              <w:rPr>
                <w:rFonts w:ascii="Arial" w:hAnsi="Arial" w:cs="Arial"/>
              </w:rPr>
              <w:t>ет информация о условия питания</w:t>
            </w:r>
            <w:r w:rsidRPr="00EA3F1B">
              <w:rPr>
                <w:rFonts w:ascii="Arial" w:hAnsi="Arial" w:cs="Arial"/>
              </w:rPr>
              <w:t xml:space="preserve"> получателей медицинских услу</w:t>
            </w:r>
            <w:r w:rsidR="000D3252">
              <w:rPr>
                <w:rFonts w:ascii="Arial" w:hAnsi="Arial" w:cs="Arial"/>
              </w:rPr>
              <w:t>г</w:t>
            </w:r>
            <w:r w:rsidRPr="00EA3F1B">
              <w:rPr>
                <w:rFonts w:ascii="Arial" w:hAnsi="Arial" w:cs="Arial"/>
              </w:rPr>
              <w:t xml:space="preserve"> на официальном сайте  организации </w:t>
            </w:r>
          </w:p>
          <w:p w:rsidR="00EA3F1B" w:rsidRPr="00EA3F1B" w:rsidRDefault="00EA3F1B" w:rsidP="00991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Приведение в соответствие с Приказом Министерства  здравоохранения  РФ от 30 декабря 2014 года № 956н информации на стендах и официальном сайте Учреждения.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Pr="00EA3F1B" w:rsidRDefault="00EF2A25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</w:rPr>
              <w:t>квартал 2025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C7" w:rsidRDefault="002778C7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Медицинская сестра диетическая ГБУ РО «ОКПЦ»</w:t>
            </w:r>
          </w:p>
          <w:p w:rsidR="00EA3F1B" w:rsidRDefault="002778C7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Павкина Г.Н.</w:t>
            </w:r>
          </w:p>
          <w:p w:rsidR="002778C7" w:rsidRDefault="002778C7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Заведующий ОИТ ГБУ РО «ОКПЦ»</w:t>
            </w:r>
          </w:p>
          <w:p w:rsidR="002778C7" w:rsidRDefault="002778C7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Гусаков А.С.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A3F1B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1B" w:rsidRDefault="000D3252" w:rsidP="00991017">
            <w:pPr>
              <w:widowControl w:val="0"/>
              <w:autoSpaceDE w:val="0"/>
              <w:autoSpaceDN w:val="0"/>
              <w:adjustRightInd w:val="0"/>
              <w:jc w:val="both"/>
            </w:pPr>
            <w:r w:rsidRPr="00EA3F1B">
              <w:rPr>
                <w:rFonts w:ascii="Arial" w:hAnsi="Arial" w:cs="Arial"/>
              </w:rPr>
              <w:lastRenderedPageBreak/>
              <w:t>Отсутствует информация о</w:t>
            </w:r>
            <w:r>
              <w:rPr>
                <w:rFonts w:ascii="Arial" w:hAnsi="Arial" w:cs="Arial"/>
              </w:rPr>
              <w:t>б</w:t>
            </w:r>
            <w:r w:rsidRPr="00EA3F1B">
              <w:rPr>
                <w:rFonts w:ascii="Arial" w:hAnsi="Arial" w:cs="Arial"/>
              </w:rPr>
              <w:t xml:space="preserve"> обеспечени</w:t>
            </w:r>
            <w:r>
              <w:rPr>
                <w:rFonts w:ascii="Arial" w:hAnsi="Arial" w:cs="Arial"/>
              </w:rPr>
              <w:t>и</w:t>
            </w:r>
            <w:r w:rsidRPr="00EA3F1B">
              <w:rPr>
                <w:rFonts w:ascii="Arial" w:hAnsi="Arial" w:cs="Arial"/>
              </w:rPr>
              <w:t xml:space="preserve"> охраны здоровья получателей медицинских услу</w:t>
            </w:r>
            <w:r>
              <w:rPr>
                <w:rFonts w:ascii="Arial" w:hAnsi="Arial" w:cs="Arial"/>
              </w:rPr>
              <w:t>г</w:t>
            </w:r>
            <w:r w:rsidRPr="00EA3F1B">
              <w:rPr>
                <w:rFonts w:ascii="Arial" w:hAnsi="Arial" w:cs="Arial"/>
              </w:rPr>
              <w:t xml:space="preserve"> на информационном стенде организации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5B66C3" w:rsidP="00DD788F">
            <w:pPr>
              <w:spacing w:after="2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Приведение в соответствие с Приказом Министерства  здравоохранения  РФ от 30 декабря 2014 года № 956н информации на стендах и официальном сайте Учреждения.</w:t>
            </w:r>
            <w:r w:rsidR="00DD788F" w:rsidRPr="000D583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Pr="00EA3F1B" w:rsidRDefault="005B66C3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 w:rsidR="00DD788F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квартал 202</w:t>
            </w:r>
            <w:r w:rsidR="00DD788F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3" w:rsidRDefault="005B66C3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Заведующая</w:t>
            </w:r>
          </w:p>
          <w:p w:rsidR="005B66C3" w:rsidRDefault="005B66C3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ОКЭ и ОМР ГБУ РО «ОКПЦ»</w:t>
            </w:r>
          </w:p>
          <w:p w:rsidR="00EA3F1B" w:rsidRDefault="005B66C3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Гусак Н.Ю.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Pr="000D583E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5B66C3" w:rsidRDefault="005B66C3" w:rsidP="00DD788F">
            <w:pPr>
              <w:spacing w:after="210"/>
              <w:jc w:val="center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A3F1B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3252" w:rsidRPr="00EA3F1B" w:rsidRDefault="000D3252" w:rsidP="000D32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A3F1B">
              <w:rPr>
                <w:rFonts w:ascii="Arial" w:hAnsi="Arial" w:cs="Arial"/>
              </w:rPr>
              <w:t>Отсутствует информация о</w:t>
            </w:r>
            <w:r>
              <w:rPr>
                <w:rFonts w:ascii="Arial" w:hAnsi="Arial" w:cs="Arial"/>
              </w:rPr>
              <w:t>б</w:t>
            </w:r>
            <w:r w:rsidRPr="00EA3F1B">
              <w:rPr>
                <w:rFonts w:ascii="Arial" w:hAnsi="Arial" w:cs="Arial"/>
              </w:rPr>
              <w:t xml:space="preserve"> обеспечени</w:t>
            </w:r>
            <w:r>
              <w:rPr>
                <w:rFonts w:ascii="Arial" w:hAnsi="Arial" w:cs="Arial"/>
              </w:rPr>
              <w:t>и</w:t>
            </w:r>
            <w:r w:rsidRPr="00EA3F1B">
              <w:rPr>
                <w:rFonts w:ascii="Arial" w:hAnsi="Arial" w:cs="Arial"/>
              </w:rPr>
              <w:t xml:space="preserve"> охраны здоровья получателей медицинских услу</w:t>
            </w:r>
            <w:r>
              <w:rPr>
                <w:rFonts w:ascii="Arial" w:hAnsi="Arial" w:cs="Arial"/>
              </w:rPr>
              <w:t>г</w:t>
            </w:r>
            <w:r w:rsidRPr="00EA3F1B">
              <w:rPr>
                <w:rFonts w:ascii="Arial" w:hAnsi="Arial" w:cs="Arial"/>
              </w:rPr>
              <w:t xml:space="preserve"> на официальном сайте  организации </w:t>
            </w:r>
          </w:p>
          <w:p w:rsidR="00EA3F1B" w:rsidRDefault="00EA3F1B" w:rsidP="009910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5B66C3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Приведение в соответствие с Приказом Министерства  здравоохранения  РФ от 30 декабря 2014 года № 956н информации на стендах и официальном сайте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Pr="005B66C3" w:rsidRDefault="005B66C3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</w:rPr>
              <w:t xml:space="preserve"> квартал 2025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3" w:rsidRDefault="005B66C3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Заведующий</w:t>
            </w:r>
          </w:p>
          <w:p w:rsidR="005B66C3" w:rsidRDefault="005B66C3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ОИТ ГБУ РО «ОКПЦ»</w:t>
            </w:r>
          </w:p>
          <w:p w:rsidR="00EA3F1B" w:rsidRDefault="005B66C3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Гусаков А.С.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EA3F1B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1B" w:rsidRPr="000D583E" w:rsidRDefault="00D92D7B" w:rsidP="00991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D583E">
              <w:rPr>
                <w:rFonts w:ascii="Arial" w:hAnsi="Arial" w:cs="Arial"/>
              </w:rPr>
              <w:t>Отсутствует информация о наличии предписаний органов, осуществляющих государственный контроль в сфере медицинского обслуживания, и отчетов об исполнении указанных предписаний на информационном стенде организации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D92D7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Приведение в соответствие с Приказом Министерства  здравоохранения  РФ от 30 декабря 2014 года № 956н информации на стендах и официальном сайте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Pr="00EA3F1B" w:rsidRDefault="00D92D7B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</w:rPr>
              <w:t>квартал 202</w:t>
            </w:r>
            <w:r w:rsidR="00DD788F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B" w:rsidRDefault="00D92D7B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Заведующая</w:t>
            </w:r>
          </w:p>
          <w:p w:rsidR="00D92D7B" w:rsidRDefault="00D92D7B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ОКЭ и ОМР ГБУ РО «ОКПЦ»</w:t>
            </w:r>
          </w:p>
          <w:p w:rsidR="00EA3F1B" w:rsidRDefault="00D92D7B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Гусак Н.Ю.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3F1B" w:rsidRDefault="00EA3F1B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119E1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E1" w:rsidRPr="000D583E" w:rsidRDefault="00D119E1" w:rsidP="009910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Отсутствует доступ  к информационным системам в сфере медицинского обслуживания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E1" w:rsidRDefault="00EF2A25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Осуществить доступ  к информационным системам в сфере медицинского обслуживания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E1" w:rsidRPr="00D119E1" w:rsidRDefault="00DD788F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</w:rPr>
              <w:t>квартал 202</w:t>
            </w:r>
            <w:r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E1" w:rsidRDefault="00D119E1" w:rsidP="00D11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Заведующий</w:t>
            </w:r>
          </w:p>
          <w:p w:rsidR="00D119E1" w:rsidRDefault="00D119E1" w:rsidP="00D11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ОИТ ГБУ РО «ОКПЦ» </w:t>
            </w:r>
          </w:p>
          <w:p w:rsidR="00D119E1" w:rsidRDefault="00D119E1" w:rsidP="00D119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Гусаков А.С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E1" w:rsidRDefault="00D119E1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19E1" w:rsidRDefault="00D119E1" w:rsidP="004B7A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D583E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83E" w:rsidRPr="000D583E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D583E">
              <w:rPr>
                <w:rFonts w:ascii="Arial" w:hAnsi="Arial" w:cs="Arial"/>
              </w:rPr>
              <w:lastRenderedPageBreak/>
              <w:t>Отсутствие информации о наличии  предписаний  органов, осуществляющих государственный контроль в сфере медицинского обслуживания, и отчетов об исполнении указанных предписаний на официальном сайте  организации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Default="003902BA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Размещение </w:t>
            </w:r>
            <w:r w:rsidRPr="000D583E">
              <w:rPr>
                <w:rFonts w:ascii="Arial" w:hAnsi="Arial" w:cs="Arial"/>
              </w:rPr>
              <w:t>информации о наличии  предписаний  органов, осуществляющих государственный контроль в сфере медицинского обслуживания, и отчетов об исполнении указанных предписаний на официальном сайте  организации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EA3F1B" w:rsidRDefault="000D583E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I </w:t>
            </w:r>
            <w:r>
              <w:rPr>
                <w:rFonts w:ascii="Arial" w:hAnsi="Arial" w:cs="Arial"/>
              </w:rPr>
              <w:t>квартал 202</w:t>
            </w:r>
            <w:r w:rsidR="003902B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г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Default="000D583E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Заведующая</w:t>
            </w:r>
          </w:p>
          <w:p w:rsidR="000D583E" w:rsidRDefault="000D583E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ОКЭ и ОМР ГБУ РО «ОКПЦ»</w:t>
            </w:r>
          </w:p>
          <w:p w:rsidR="000D583E" w:rsidRPr="00F70E4F" w:rsidRDefault="000D583E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Гусак Н.Ю.</w:t>
            </w:r>
          </w:p>
          <w:p w:rsidR="000D583E" w:rsidRDefault="000D583E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Заведующий</w:t>
            </w:r>
          </w:p>
          <w:p w:rsidR="000D583E" w:rsidRDefault="000D583E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ОИТ ГБУ РО «ОКПЦ»</w:t>
            </w:r>
          </w:p>
          <w:p w:rsidR="000D583E" w:rsidRDefault="000D583E" w:rsidP="00F70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Гусаков А.С</w:t>
            </w:r>
            <w:r w:rsidR="00737356">
              <w:rPr>
                <w:rFonts w:ascii="Arial" w:hAnsi="Arial" w:cs="Arial"/>
              </w:rPr>
              <w:t>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F70E4F" w:rsidRDefault="000D583E" w:rsidP="00F70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583E" w:rsidRDefault="000D583E" w:rsidP="000D583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D583E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83E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0D583E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F70E4F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583E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D583E" w:rsidRPr="00562459" w:rsidTr="004B7AA3">
        <w:trPr>
          <w:gridAfter w:val="2"/>
          <w:wAfter w:w="466" w:type="dxa"/>
        </w:trPr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  <w:bookmarkStart w:id="4" w:name="sub_2200"/>
            <w:r w:rsidRPr="00562459">
              <w:rPr>
                <w:rFonts w:ascii="Arial" w:hAnsi="Arial" w:cs="Arial"/>
                <w:b/>
                <w:bCs/>
                <w:color w:val="26282F"/>
              </w:rPr>
              <w:t>II. Комфортность условий предоставления услуг</w:t>
            </w:r>
            <w:bookmarkEnd w:id="4"/>
          </w:p>
        </w:tc>
      </w:tr>
      <w:tr w:rsidR="000D583E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D583E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D583E" w:rsidRPr="00562459" w:rsidTr="004B7AA3">
        <w:trPr>
          <w:gridAfter w:val="2"/>
          <w:wAfter w:w="466" w:type="dxa"/>
        </w:trPr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  <w:bookmarkStart w:id="5" w:name="sub_2300"/>
            <w:r w:rsidRPr="00562459">
              <w:rPr>
                <w:rFonts w:ascii="Arial" w:hAnsi="Arial" w:cs="Arial"/>
                <w:b/>
                <w:bCs/>
                <w:color w:val="26282F"/>
              </w:rPr>
              <w:t>III. Доступность услуг для инвалидов</w:t>
            </w:r>
            <w:bookmarkEnd w:id="5"/>
          </w:p>
        </w:tc>
      </w:tr>
      <w:tr w:rsidR="000D583E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Отсутствует  дублирование  для  инвалидов  по слуху и зрению  звуковой и зрительной информации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EF2A25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дублирования для  инвалидов  по слуху и зрению  звуковой и зрительной информации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444C95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III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 xml:space="preserve">IV </w:t>
            </w:r>
            <w:r>
              <w:rPr>
                <w:rFonts w:ascii="Arial" w:hAnsi="Arial" w:cs="Arial"/>
              </w:rPr>
              <w:t>квартал  2025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56" w:rsidRPr="00737356" w:rsidRDefault="00737356" w:rsidP="00737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37356">
              <w:rPr>
                <w:rFonts w:ascii="Arial" w:hAnsi="Arial" w:cs="Arial"/>
              </w:rPr>
              <w:t>Заведующая</w:t>
            </w:r>
          </w:p>
          <w:p w:rsidR="00737356" w:rsidRPr="00737356" w:rsidRDefault="00737356" w:rsidP="00737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37356">
              <w:rPr>
                <w:rFonts w:ascii="Arial" w:hAnsi="Arial" w:cs="Arial"/>
              </w:rPr>
              <w:t>ОКЭ и ОМР ГБУ РО «ОКПЦ»</w:t>
            </w:r>
          </w:p>
          <w:p w:rsidR="000D583E" w:rsidRPr="00562459" w:rsidRDefault="00737356" w:rsidP="00737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37356">
              <w:rPr>
                <w:rFonts w:ascii="Arial" w:hAnsi="Arial" w:cs="Arial"/>
              </w:rPr>
              <w:t>Гусак Н.Ю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D583E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83E" w:rsidRPr="00B82B0D" w:rsidRDefault="000D583E" w:rsidP="007373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82B0D">
              <w:rPr>
                <w:rFonts w:ascii="Arial" w:hAnsi="Arial" w:cs="Arial"/>
              </w:rPr>
              <w:t>Отсутствует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EF2A25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дублирования</w:t>
            </w:r>
            <w:r w:rsidRPr="00B82B0D">
              <w:rPr>
                <w:rFonts w:ascii="Arial" w:hAnsi="Arial" w:cs="Arial"/>
              </w:rPr>
              <w:t xml:space="preserve">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III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 xml:space="preserve">IV </w:t>
            </w:r>
            <w:r>
              <w:rPr>
                <w:rFonts w:ascii="Arial" w:hAnsi="Arial" w:cs="Arial"/>
              </w:rPr>
              <w:t>квартал  2025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56" w:rsidRPr="00737356" w:rsidRDefault="00737356" w:rsidP="00737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37356">
              <w:rPr>
                <w:rFonts w:ascii="Arial" w:hAnsi="Arial" w:cs="Arial"/>
              </w:rPr>
              <w:t>Заведующая</w:t>
            </w:r>
          </w:p>
          <w:p w:rsidR="00737356" w:rsidRPr="00737356" w:rsidRDefault="00737356" w:rsidP="00737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37356">
              <w:rPr>
                <w:rFonts w:ascii="Arial" w:hAnsi="Arial" w:cs="Arial"/>
              </w:rPr>
              <w:t xml:space="preserve">ОКЭ и ОМР </w:t>
            </w:r>
            <w:r>
              <w:rPr>
                <w:rFonts w:ascii="Arial" w:hAnsi="Arial" w:cs="Arial"/>
              </w:rPr>
              <w:t xml:space="preserve">ГБУ </w:t>
            </w:r>
            <w:r w:rsidRPr="00737356">
              <w:rPr>
                <w:rFonts w:ascii="Arial" w:hAnsi="Arial" w:cs="Arial"/>
              </w:rPr>
              <w:t>РО «ОКПЦ»</w:t>
            </w:r>
          </w:p>
          <w:p w:rsidR="000D583E" w:rsidRPr="00562459" w:rsidRDefault="00737356" w:rsidP="00737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37356">
              <w:rPr>
                <w:rFonts w:ascii="Arial" w:hAnsi="Arial" w:cs="Arial"/>
              </w:rPr>
              <w:t>Гусак Н.Ю.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583E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788F" w:rsidRDefault="00DD788F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788F" w:rsidRDefault="00DD788F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788F" w:rsidRDefault="00DD788F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788F" w:rsidRDefault="00DD788F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788F" w:rsidRDefault="00DD788F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788F" w:rsidRDefault="00DD788F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788F" w:rsidRDefault="00DD788F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788F" w:rsidRDefault="00DD788F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D788F" w:rsidRPr="00562459" w:rsidRDefault="00DD788F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D583E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83E" w:rsidRPr="00737356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7356">
              <w:rPr>
                <w:rFonts w:ascii="Arial" w:hAnsi="Arial" w:cs="Arial"/>
              </w:rPr>
              <w:lastRenderedPageBreak/>
              <w:t>Отсутствует возможность предоставления инвалидам по слуху (слуху и зрению) услуг сурдопереводчика (тифлосурдопереводчика).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Приведение в соответствие </w:t>
            </w:r>
            <w:r w:rsidRPr="00562459">
              <w:rPr>
                <w:rFonts w:ascii="Arial" w:hAnsi="Arial" w:cs="Arial"/>
              </w:rPr>
              <w:t xml:space="preserve">федеральными законами </w:t>
            </w:r>
            <w:hyperlink r:id="rId8" w:history="1">
              <w:r w:rsidRPr="00737356">
                <w:rPr>
                  <w:rFonts w:ascii="Arial" w:hAnsi="Arial" w:cs="Arial"/>
                  <w:color w:val="000000" w:themeColor="text1"/>
                </w:rPr>
                <w:t>"О социальной защите инвалидов в Российской Федерации"</w:t>
              </w:r>
            </w:hyperlink>
            <w:r w:rsidRPr="00737356">
              <w:rPr>
                <w:rFonts w:ascii="Arial" w:hAnsi="Arial" w:cs="Arial"/>
                <w:color w:val="000000" w:themeColor="text1"/>
              </w:rPr>
              <w:t xml:space="preserve">, </w:t>
            </w:r>
            <w:hyperlink r:id="rId9" w:history="1">
              <w:r w:rsidRPr="00737356">
                <w:rPr>
                  <w:rFonts w:ascii="Arial" w:hAnsi="Arial" w:cs="Arial"/>
                  <w:color w:val="000000" w:themeColor="text1"/>
                </w:rPr>
                <w:t>"Об основах охраны здоровья граждан в Российской Федерации"</w:t>
              </w:r>
            </w:hyperlink>
            <w:r w:rsidRPr="00737356">
              <w:rPr>
                <w:rFonts w:ascii="Arial" w:hAnsi="Arial" w:cs="Arial"/>
                <w:color w:val="000000" w:themeColor="text1"/>
              </w:rPr>
              <w:t>среды</w:t>
            </w:r>
            <w:r w:rsidR="00DD788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D119E1" w:rsidP="00737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Начальник службы по хозяйственным и техническим вопросам. </w:t>
            </w:r>
            <w:r w:rsidR="000D583E">
              <w:rPr>
                <w:rFonts w:ascii="Arial" w:hAnsi="Arial" w:cs="Arial"/>
              </w:rPr>
              <w:t>Мельников А.А.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737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D583E" w:rsidRPr="00562459" w:rsidTr="004B7AA3">
        <w:trPr>
          <w:gridAfter w:val="2"/>
          <w:wAfter w:w="466" w:type="dxa"/>
        </w:trPr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  <w:bookmarkStart w:id="6" w:name="sub_2400"/>
            <w:r w:rsidRPr="00562459">
              <w:rPr>
                <w:rFonts w:ascii="Arial" w:hAnsi="Arial" w:cs="Arial"/>
                <w:b/>
                <w:bCs/>
                <w:color w:val="26282F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6"/>
          </w:p>
        </w:tc>
      </w:tr>
      <w:tr w:rsidR="000D583E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D583E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D583E" w:rsidRPr="00562459" w:rsidTr="004B7AA3">
        <w:trPr>
          <w:gridAfter w:val="2"/>
          <w:wAfter w:w="466" w:type="dxa"/>
        </w:trPr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</w:rPr>
            </w:pPr>
            <w:bookmarkStart w:id="7" w:name="sub_2500"/>
            <w:r w:rsidRPr="00562459">
              <w:rPr>
                <w:rFonts w:ascii="Arial" w:hAnsi="Arial" w:cs="Arial"/>
                <w:b/>
                <w:bCs/>
                <w:color w:val="26282F"/>
              </w:rPr>
              <w:t>V. Удовлетворенность условиями оказания услуг</w:t>
            </w:r>
            <w:bookmarkEnd w:id="7"/>
          </w:p>
        </w:tc>
      </w:tr>
      <w:tr w:rsidR="000D583E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D583E" w:rsidRPr="00562459" w:rsidTr="00737356">
        <w:trPr>
          <w:gridAfter w:val="2"/>
          <w:wAfter w:w="466" w:type="dxa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583E" w:rsidRPr="00562459" w:rsidRDefault="000D583E" w:rsidP="000D58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116AEB" w:rsidRPr="00562459" w:rsidRDefault="00116AEB" w:rsidP="00116AE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116AEB" w:rsidRPr="00562459" w:rsidRDefault="00116AEB" w:rsidP="00116AE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bookmarkStart w:id="8" w:name="sub_2111"/>
      <w:r w:rsidRPr="00562459">
        <w:rPr>
          <w:rFonts w:ascii="Arial" w:hAnsi="Arial" w:cs="Arial"/>
        </w:rPr>
        <w:t xml:space="preserve">1 Разделы плана формируются в соответствии с критериями независимой оценки качества, установленными </w:t>
      </w:r>
      <w:hyperlink r:id="rId10" w:history="1">
        <w:r w:rsidRPr="00562459">
          <w:rPr>
            <w:rFonts w:ascii="Arial" w:hAnsi="Arial" w:cs="Arial"/>
            <w:color w:val="106BBE"/>
          </w:rPr>
          <w:t>Законом</w:t>
        </w:r>
      </w:hyperlink>
      <w:r w:rsidRPr="00562459">
        <w:rPr>
          <w:rFonts w:ascii="Arial" w:hAnsi="Arial" w:cs="Arial"/>
        </w:rPr>
        <w:t xml:space="preserve"> Российской Федерации "Основы законодательства Российской Федерации о культуре", федеральными законами </w:t>
      </w:r>
      <w:hyperlink r:id="rId11" w:history="1">
        <w:r w:rsidRPr="00562459">
          <w:rPr>
            <w:rFonts w:ascii="Arial" w:hAnsi="Arial" w:cs="Arial"/>
            <w:color w:val="106BBE"/>
          </w:rPr>
          <w:t>"О социальной защите инвалидов в Российской Федерации"</w:t>
        </w:r>
      </w:hyperlink>
      <w:r w:rsidRPr="00562459">
        <w:rPr>
          <w:rFonts w:ascii="Arial" w:hAnsi="Arial" w:cs="Arial"/>
        </w:rPr>
        <w:t xml:space="preserve">, </w:t>
      </w:r>
      <w:hyperlink r:id="rId12" w:history="1">
        <w:r w:rsidRPr="00562459">
          <w:rPr>
            <w:rFonts w:ascii="Arial" w:hAnsi="Arial" w:cs="Arial"/>
            <w:color w:val="106BBE"/>
          </w:rPr>
          <w:t>"Об основах охраны здоровья граждан в Российской Федерации"</w:t>
        </w:r>
      </w:hyperlink>
      <w:r w:rsidRPr="00562459">
        <w:rPr>
          <w:rFonts w:ascii="Arial" w:hAnsi="Arial" w:cs="Arial"/>
        </w:rPr>
        <w:t xml:space="preserve">, </w:t>
      </w:r>
      <w:hyperlink r:id="rId13" w:history="1">
        <w:r w:rsidRPr="00562459">
          <w:rPr>
            <w:rFonts w:ascii="Arial" w:hAnsi="Arial" w:cs="Arial"/>
            <w:color w:val="106BBE"/>
          </w:rPr>
          <w:t>"Об образовании в Российской Федерации"</w:t>
        </w:r>
      </w:hyperlink>
      <w:r w:rsidRPr="00562459">
        <w:rPr>
          <w:rFonts w:ascii="Arial" w:hAnsi="Arial" w:cs="Arial"/>
        </w:rPr>
        <w:t xml:space="preserve">, </w:t>
      </w:r>
      <w:hyperlink r:id="rId14" w:history="1">
        <w:r w:rsidRPr="00562459">
          <w:rPr>
            <w:rFonts w:ascii="Arial" w:hAnsi="Arial" w:cs="Arial"/>
            <w:color w:val="106BBE"/>
          </w:rPr>
          <w:t>"Об основах социального обслуживания граждан в Российской Федерации"</w:t>
        </w:r>
      </w:hyperlink>
      <w:r w:rsidRPr="00562459">
        <w:rPr>
          <w:rFonts w:ascii="Arial" w:hAnsi="Arial" w:cs="Arial"/>
        </w:rPr>
        <w:t>.</w:t>
      </w:r>
    </w:p>
    <w:p w:rsidR="00116AEB" w:rsidRPr="00562459" w:rsidRDefault="00116AEB" w:rsidP="00116AE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bookmarkStart w:id="9" w:name="sub_2222"/>
      <w:bookmarkEnd w:id="8"/>
      <w:r w:rsidRPr="00562459">
        <w:rPr>
          <w:rFonts w:ascii="Arial" w:hAnsi="Arial" w:cs="Arial"/>
        </w:rPr>
        <w:t xml:space="preserve">2 </w:t>
      </w:r>
      <w:hyperlink w:anchor="sub_2010" w:history="1">
        <w:r w:rsidRPr="00562459">
          <w:rPr>
            <w:rFonts w:ascii="Arial" w:hAnsi="Arial" w:cs="Arial"/>
            <w:color w:val="106BBE"/>
          </w:rPr>
          <w:t>Графа</w:t>
        </w:r>
      </w:hyperlink>
      <w:r w:rsidRPr="00562459">
        <w:rPr>
          <w:rFonts w:ascii="Arial" w:hAnsi="Arial" w:cs="Arial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bookmarkEnd w:id="9"/>
    <w:p w:rsidR="00116AEB" w:rsidRPr="00562459" w:rsidRDefault="00116AEB" w:rsidP="00116AE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116AEB" w:rsidRPr="00562459" w:rsidRDefault="00116AEB" w:rsidP="00116AEB">
      <w:pPr>
        <w:jc w:val="center"/>
        <w:rPr>
          <w:rFonts w:eastAsia="Calibri"/>
          <w:sz w:val="28"/>
          <w:szCs w:val="28"/>
          <w:lang w:eastAsia="en-US"/>
        </w:rPr>
      </w:pPr>
    </w:p>
    <w:p w:rsidR="00116AEB" w:rsidRPr="00562459" w:rsidRDefault="00116AEB" w:rsidP="00116AEB">
      <w:pPr>
        <w:rPr>
          <w:sz w:val="22"/>
          <w:szCs w:val="22"/>
        </w:rPr>
      </w:pPr>
    </w:p>
    <w:p w:rsidR="00116AEB" w:rsidRPr="009779CE" w:rsidRDefault="00116AEB" w:rsidP="00116AEB"/>
    <w:sectPr w:rsidR="00116AEB" w:rsidRPr="009779CE" w:rsidSect="00116AEB">
      <w:headerReference w:type="even" r:id="rId15"/>
      <w:type w:val="continuous"/>
      <w:pgSz w:w="16838" w:h="11906" w:orient="landscape"/>
      <w:pgMar w:top="709" w:right="1134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BD4" w:rsidRDefault="00092BD4">
      <w:r>
        <w:separator/>
      </w:r>
    </w:p>
  </w:endnote>
  <w:endnote w:type="continuationSeparator" w:id="0">
    <w:p w:rsidR="00092BD4" w:rsidRDefault="0009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BD4" w:rsidRDefault="00092BD4">
      <w:r>
        <w:separator/>
      </w:r>
    </w:p>
  </w:footnote>
  <w:footnote w:type="continuationSeparator" w:id="0">
    <w:p w:rsidR="00092BD4" w:rsidRDefault="00092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3C2" w:rsidRDefault="006463C2" w:rsidP="0012132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63C2" w:rsidRDefault="006463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17173"/>
    <w:multiLevelType w:val="hybridMultilevel"/>
    <w:tmpl w:val="4E06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77"/>
    <w:rsid w:val="000027C7"/>
    <w:rsid w:val="00002A67"/>
    <w:rsid w:val="00013833"/>
    <w:rsid w:val="000307D9"/>
    <w:rsid w:val="0003318F"/>
    <w:rsid w:val="00047F43"/>
    <w:rsid w:val="00074AB0"/>
    <w:rsid w:val="000910AA"/>
    <w:rsid w:val="00092BD4"/>
    <w:rsid w:val="000D3252"/>
    <w:rsid w:val="000D5718"/>
    <w:rsid w:val="000D583E"/>
    <w:rsid w:val="000E2C94"/>
    <w:rsid w:val="000E4B79"/>
    <w:rsid w:val="001027D2"/>
    <w:rsid w:val="0010468A"/>
    <w:rsid w:val="00105B10"/>
    <w:rsid w:val="00116AEB"/>
    <w:rsid w:val="00121329"/>
    <w:rsid w:val="00121CCF"/>
    <w:rsid w:val="00130F99"/>
    <w:rsid w:val="00132487"/>
    <w:rsid w:val="00132718"/>
    <w:rsid w:val="00141567"/>
    <w:rsid w:val="001549AC"/>
    <w:rsid w:val="00173A07"/>
    <w:rsid w:val="00175427"/>
    <w:rsid w:val="00175BD0"/>
    <w:rsid w:val="00182691"/>
    <w:rsid w:val="0018348C"/>
    <w:rsid w:val="00197FBE"/>
    <w:rsid w:val="001C1CF3"/>
    <w:rsid w:val="001D4921"/>
    <w:rsid w:val="001F435D"/>
    <w:rsid w:val="001F6487"/>
    <w:rsid w:val="002029E4"/>
    <w:rsid w:val="002032AC"/>
    <w:rsid w:val="0020647D"/>
    <w:rsid w:val="002307E0"/>
    <w:rsid w:val="00273DFD"/>
    <w:rsid w:val="00274F52"/>
    <w:rsid w:val="002778C7"/>
    <w:rsid w:val="002A6B49"/>
    <w:rsid w:val="002B6D6D"/>
    <w:rsid w:val="002D0740"/>
    <w:rsid w:val="0030335C"/>
    <w:rsid w:val="00306EE4"/>
    <w:rsid w:val="00361F34"/>
    <w:rsid w:val="00370C5A"/>
    <w:rsid w:val="003902BA"/>
    <w:rsid w:val="003A1DA9"/>
    <w:rsid w:val="003B2917"/>
    <w:rsid w:val="003C0379"/>
    <w:rsid w:val="003D3D99"/>
    <w:rsid w:val="003E0BA2"/>
    <w:rsid w:val="003E370E"/>
    <w:rsid w:val="003E6B20"/>
    <w:rsid w:val="00403DFA"/>
    <w:rsid w:val="004067F3"/>
    <w:rsid w:val="00412333"/>
    <w:rsid w:val="00412819"/>
    <w:rsid w:val="0041434A"/>
    <w:rsid w:val="00422227"/>
    <w:rsid w:val="00444C95"/>
    <w:rsid w:val="0045538D"/>
    <w:rsid w:val="0046112B"/>
    <w:rsid w:val="00471A1F"/>
    <w:rsid w:val="004741F1"/>
    <w:rsid w:val="004A485C"/>
    <w:rsid w:val="004A6360"/>
    <w:rsid w:val="004A7AF7"/>
    <w:rsid w:val="004B6D88"/>
    <w:rsid w:val="004B6F73"/>
    <w:rsid w:val="004C71B9"/>
    <w:rsid w:val="004D1EAC"/>
    <w:rsid w:val="004E7C13"/>
    <w:rsid w:val="005119A9"/>
    <w:rsid w:val="005271DA"/>
    <w:rsid w:val="0053481B"/>
    <w:rsid w:val="0053589C"/>
    <w:rsid w:val="00535BC1"/>
    <w:rsid w:val="00563FF8"/>
    <w:rsid w:val="005655C1"/>
    <w:rsid w:val="00567389"/>
    <w:rsid w:val="00592D05"/>
    <w:rsid w:val="00595D9B"/>
    <w:rsid w:val="005B32FA"/>
    <w:rsid w:val="005B66C3"/>
    <w:rsid w:val="005C4CCF"/>
    <w:rsid w:val="005D0218"/>
    <w:rsid w:val="005D5118"/>
    <w:rsid w:val="00612E3C"/>
    <w:rsid w:val="00634426"/>
    <w:rsid w:val="006463C2"/>
    <w:rsid w:val="0069162D"/>
    <w:rsid w:val="00694129"/>
    <w:rsid w:val="00696B97"/>
    <w:rsid w:val="006A6C23"/>
    <w:rsid w:val="006A72B3"/>
    <w:rsid w:val="006A7617"/>
    <w:rsid w:val="006B6079"/>
    <w:rsid w:val="006C3420"/>
    <w:rsid w:val="00712111"/>
    <w:rsid w:val="007166B3"/>
    <w:rsid w:val="00720364"/>
    <w:rsid w:val="007265E9"/>
    <w:rsid w:val="00732B4C"/>
    <w:rsid w:val="00735CD5"/>
    <w:rsid w:val="00737356"/>
    <w:rsid w:val="0076725D"/>
    <w:rsid w:val="00774067"/>
    <w:rsid w:val="0078463C"/>
    <w:rsid w:val="0079554A"/>
    <w:rsid w:val="00796186"/>
    <w:rsid w:val="007A41E6"/>
    <w:rsid w:val="007C7615"/>
    <w:rsid w:val="007E7709"/>
    <w:rsid w:val="00800649"/>
    <w:rsid w:val="008539E1"/>
    <w:rsid w:val="00855D4C"/>
    <w:rsid w:val="008655D3"/>
    <w:rsid w:val="00867C9F"/>
    <w:rsid w:val="00897143"/>
    <w:rsid w:val="008A176C"/>
    <w:rsid w:val="008A54BA"/>
    <w:rsid w:val="008C6E4D"/>
    <w:rsid w:val="008D1107"/>
    <w:rsid w:val="008D5CCB"/>
    <w:rsid w:val="008E0F8E"/>
    <w:rsid w:val="008E3371"/>
    <w:rsid w:val="008F6764"/>
    <w:rsid w:val="00913E5B"/>
    <w:rsid w:val="00916AF1"/>
    <w:rsid w:val="00935387"/>
    <w:rsid w:val="00937026"/>
    <w:rsid w:val="009564AA"/>
    <w:rsid w:val="0096034D"/>
    <w:rsid w:val="00962262"/>
    <w:rsid w:val="0096229E"/>
    <w:rsid w:val="00964A54"/>
    <w:rsid w:val="0096665A"/>
    <w:rsid w:val="009779CE"/>
    <w:rsid w:val="009812A1"/>
    <w:rsid w:val="009830C9"/>
    <w:rsid w:val="00991017"/>
    <w:rsid w:val="009952D4"/>
    <w:rsid w:val="00996950"/>
    <w:rsid w:val="009A4F40"/>
    <w:rsid w:val="009E2FA0"/>
    <w:rsid w:val="009F1DBF"/>
    <w:rsid w:val="009F3FEA"/>
    <w:rsid w:val="00A23C15"/>
    <w:rsid w:val="00A253BB"/>
    <w:rsid w:val="00A30FA4"/>
    <w:rsid w:val="00A323D3"/>
    <w:rsid w:val="00A365DE"/>
    <w:rsid w:val="00A40E29"/>
    <w:rsid w:val="00A41A1C"/>
    <w:rsid w:val="00A50877"/>
    <w:rsid w:val="00A731C0"/>
    <w:rsid w:val="00A7385A"/>
    <w:rsid w:val="00A87020"/>
    <w:rsid w:val="00A9093C"/>
    <w:rsid w:val="00AA6A5D"/>
    <w:rsid w:val="00AD1763"/>
    <w:rsid w:val="00AF3F46"/>
    <w:rsid w:val="00B045A4"/>
    <w:rsid w:val="00B20847"/>
    <w:rsid w:val="00B3751C"/>
    <w:rsid w:val="00B55B67"/>
    <w:rsid w:val="00B601B3"/>
    <w:rsid w:val="00B76163"/>
    <w:rsid w:val="00B80710"/>
    <w:rsid w:val="00B82B0D"/>
    <w:rsid w:val="00B844B6"/>
    <w:rsid w:val="00BA20EB"/>
    <w:rsid w:val="00BB03E2"/>
    <w:rsid w:val="00BC257D"/>
    <w:rsid w:val="00BD61B1"/>
    <w:rsid w:val="00BD7A50"/>
    <w:rsid w:val="00BF1DCC"/>
    <w:rsid w:val="00C25BB2"/>
    <w:rsid w:val="00C31A5A"/>
    <w:rsid w:val="00C32416"/>
    <w:rsid w:val="00C56CAF"/>
    <w:rsid w:val="00C70270"/>
    <w:rsid w:val="00C768EC"/>
    <w:rsid w:val="00C84762"/>
    <w:rsid w:val="00C85DE5"/>
    <w:rsid w:val="00C866D9"/>
    <w:rsid w:val="00CB4356"/>
    <w:rsid w:val="00CB5244"/>
    <w:rsid w:val="00CE490D"/>
    <w:rsid w:val="00CE5E91"/>
    <w:rsid w:val="00D119E1"/>
    <w:rsid w:val="00D311FF"/>
    <w:rsid w:val="00D335CB"/>
    <w:rsid w:val="00D368E8"/>
    <w:rsid w:val="00D37725"/>
    <w:rsid w:val="00D4262A"/>
    <w:rsid w:val="00D47170"/>
    <w:rsid w:val="00D6057A"/>
    <w:rsid w:val="00D72CD4"/>
    <w:rsid w:val="00D92D7B"/>
    <w:rsid w:val="00DA5E62"/>
    <w:rsid w:val="00DC0CDF"/>
    <w:rsid w:val="00DC218B"/>
    <w:rsid w:val="00DC527B"/>
    <w:rsid w:val="00DC5443"/>
    <w:rsid w:val="00DD175B"/>
    <w:rsid w:val="00DD788F"/>
    <w:rsid w:val="00DF31EC"/>
    <w:rsid w:val="00E044F8"/>
    <w:rsid w:val="00E15570"/>
    <w:rsid w:val="00E21572"/>
    <w:rsid w:val="00E27751"/>
    <w:rsid w:val="00E61DAC"/>
    <w:rsid w:val="00E63AEC"/>
    <w:rsid w:val="00E64583"/>
    <w:rsid w:val="00E76E44"/>
    <w:rsid w:val="00E90B7B"/>
    <w:rsid w:val="00E93060"/>
    <w:rsid w:val="00E95524"/>
    <w:rsid w:val="00E95860"/>
    <w:rsid w:val="00EA2B40"/>
    <w:rsid w:val="00EA3F1B"/>
    <w:rsid w:val="00EA62EE"/>
    <w:rsid w:val="00EA7B19"/>
    <w:rsid w:val="00EB2339"/>
    <w:rsid w:val="00EC26E3"/>
    <w:rsid w:val="00EF2A25"/>
    <w:rsid w:val="00F0046D"/>
    <w:rsid w:val="00F107B9"/>
    <w:rsid w:val="00F11FC8"/>
    <w:rsid w:val="00F17B67"/>
    <w:rsid w:val="00F5073C"/>
    <w:rsid w:val="00F70E4F"/>
    <w:rsid w:val="00F743EC"/>
    <w:rsid w:val="00F837C4"/>
    <w:rsid w:val="00F97590"/>
    <w:rsid w:val="00FA6A44"/>
    <w:rsid w:val="00FB11A2"/>
    <w:rsid w:val="00FB6940"/>
    <w:rsid w:val="00FC31ED"/>
    <w:rsid w:val="00FC40D6"/>
    <w:rsid w:val="00FE5560"/>
    <w:rsid w:val="00FE77EF"/>
    <w:rsid w:val="00FF34E6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1EC53A-4DA3-428B-A05C-774CB5C8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1572"/>
    <w:pPr>
      <w:spacing w:before="120" w:line="192" w:lineRule="auto"/>
    </w:pPr>
    <w:rPr>
      <w:sz w:val="28"/>
      <w:szCs w:val="20"/>
      <w:lang w:val="en-US"/>
    </w:rPr>
  </w:style>
  <w:style w:type="paragraph" w:styleId="a4">
    <w:name w:val="header"/>
    <w:basedOn w:val="a"/>
    <w:rsid w:val="006463C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463C2"/>
  </w:style>
  <w:style w:type="character" w:styleId="a6">
    <w:name w:val="Placeholder Text"/>
    <w:uiPriority w:val="99"/>
    <w:semiHidden/>
    <w:rsid w:val="00D311FF"/>
    <w:rPr>
      <w:color w:val="808080"/>
    </w:rPr>
  </w:style>
  <w:style w:type="table" w:styleId="a7">
    <w:name w:val="Table Grid"/>
    <w:basedOn w:val="a1"/>
    <w:rsid w:val="00996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C26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EC26E3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774067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link w:val="aa"/>
    <w:rsid w:val="00774067"/>
    <w:rPr>
      <w:rFonts w:ascii="Courier New" w:hAnsi="Courier New" w:cs="Courier New"/>
    </w:rPr>
  </w:style>
  <w:style w:type="character" w:styleId="ac">
    <w:name w:val="Hyperlink"/>
    <w:uiPriority w:val="99"/>
    <w:unhideWhenUsed/>
    <w:rsid w:val="00774067"/>
    <w:rPr>
      <w:color w:val="0000FF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9F1DBF"/>
    <w:rPr>
      <w:color w:val="605E5C"/>
      <w:shd w:val="clear" w:color="auto" w:fill="E1DFDD"/>
    </w:rPr>
  </w:style>
  <w:style w:type="paragraph" w:styleId="ad">
    <w:name w:val="caption"/>
    <w:basedOn w:val="a"/>
    <w:next w:val="a"/>
    <w:qFormat/>
    <w:rsid w:val="00DC0CDF"/>
    <w:pPr>
      <w:spacing w:line="288" w:lineRule="auto"/>
      <w:jc w:val="center"/>
    </w:pPr>
    <w:rPr>
      <w:b/>
      <w:sz w:val="36"/>
      <w:szCs w:val="26"/>
    </w:rPr>
  </w:style>
  <w:style w:type="paragraph" w:styleId="ae">
    <w:name w:val="footer"/>
    <w:basedOn w:val="a"/>
    <w:link w:val="af"/>
    <w:unhideWhenUsed/>
    <w:rsid w:val="0069162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69162D"/>
    <w:rPr>
      <w:sz w:val="24"/>
      <w:szCs w:val="24"/>
    </w:rPr>
  </w:style>
  <w:style w:type="paragraph" w:styleId="af0">
    <w:name w:val="endnote text"/>
    <w:basedOn w:val="a"/>
    <w:link w:val="af1"/>
    <w:semiHidden/>
    <w:unhideWhenUsed/>
    <w:rsid w:val="00444C95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semiHidden/>
    <w:rsid w:val="00444C95"/>
  </w:style>
  <w:style w:type="character" w:styleId="af2">
    <w:name w:val="endnote reference"/>
    <w:basedOn w:val="a0"/>
    <w:semiHidden/>
    <w:unhideWhenUsed/>
    <w:rsid w:val="00444C95"/>
    <w:rPr>
      <w:vertAlign w:val="superscript"/>
    </w:rPr>
  </w:style>
  <w:style w:type="paragraph" w:styleId="af3">
    <w:name w:val="List Paragraph"/>
    <w:basedOn w:val="a"/>
    <w:uiPriority w:val="34"/>
    <w:qFormat/>
    <w:rsid w:val="00991017"/>
    <w:pPr>
      <w:ind w:left="720"/>
      <w:contextualSpacing/>
    </w:pPr>
  </w:style>
  <w:style w:type="paragraph" w:customStyle="1" w:styleId="Textbody">
    <w:name w:val="Text body"/>
    <w:basedOn w:val="a"/>
    <w:rsid w:val="00BF1DCC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504.0" TargetMode="External"/><Relationship Id="rId13" Type="http://schemas.openxmlformats.org/officeDocument/2006/relationships/hyperlink" Target="garantF1://70191362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91967.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064504.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garantF1://4540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91967.0" TargetMode="External"/><Relationship Id="rId14" Type="http://schemas.openxmlformats.org/officeDocument/2006/relationships/hyperlink" Target="garantF1://70452648.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AppData\Local\Microsoft\Windows\Temporary%20Internet%20Files\Content.MSO\93303AE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E2318-2E9D-4978-8D59-72E091B6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93303AED.dotx</Template>
  <TotalTime>25</TotalTime>
  <Pages>7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ОСНОВНОЙ_</vt:lpstr>
    </vt:vector>
  </TitlesOfParts>
  <Company>Typography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ОСНОВНОЙ_</dc:title>
  <dc:creator>Пользователь</dc:creator>
  <cp:lastModifiedBy>Darth Wader</cp:lastModifiedBy>
  <cp:revision>4</cp:revision>
  <cp:lastPrinted>2024-12-11T12:26:00Z</cp:lastPrinted>
  <dcterms:created xsi:type="dcterms:W3CDTF">2024-12-16T11:11:00Z</dcterms:created>
  <dcterms:modified xsi:type="dcterms:W3CDTF">2025-04-02T01:42:00Z</dcterms:modified>
</cp:coreProperties>
</file>